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0A48" w14:textId="77777777" w:rsidR="00C21445" w:rsidRPr="00A64D95" w:rsidRDefault="00C21445" w:rsidP="00C21445">
      <w:pPr>
        <w:spacing w:after="0" w:line="288" w:lineRule="auto"/>
        <w:jc w:val="center"/>
        <w:rPr>
          <w:rFonts w:eastAsia="Cambria"/>
          <w:b/>
          <w:szCs w:val="24"/>
        </w:rPr>
      </w:pPr>
      <w:r w:rsidRPr="00A64D95">
        <w:rPr>
          <w:rFonts w:eastAsia="Cambria"/>
          <w:b/>
          <w:noProof/>
          <w:szCs w:val="24"/>
        </w:rPr>
        <w:drawing>
          <wp:inline distT="0" distB="0" distL="0" distR="0" wp14:anchorId="2B5B126E" wp14:editId="5FDEC580">
            <wp:extent cx="1851660" cy="9209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589" cy="92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762D7" w14:textId="45A21259" w:rsidR="00C21445" w:rsidRPr="00A64D95" w:rsidRDefault="00C21445" w:rsidP="00C21445">
      <w:pPr>
        <w:spacing w:after="0" w:line="288" w:lineRule="auto"/>
        <w:jc w:val="center"/>
        <w:rPr>
          <w:rFonts w:eastAsia="Cambria"/>
          <w:b/>
          <w:szCs w:val="24"/>
        </w:rPr>
      </w:pPr>
      <w:r w:rsidRPr="00A64D95">
        <w:rPr>
          <w:rFonts w:eastAsia="Cambria"/>
          <w:b/>
          <w:szCs w:val="24"/>
        </w:rPr>
        <w:t>Анкета-представление для участия в конкурсе на соискание научной премии МГЛУ в номинации «</w:t>
      </w:r>
      <w:r w:rsidR="00A64D95" w:rsidRPr="00A64D95">
        <w:rPr>
          <w:rFonts w:eastAsia="Cambria"/>
          <w:b/>
          <w:szCs w:val="24"/>
        </w:rPr>
        <w:t>Научный кружок</w:t>
      </w:r>
      <w:r w:rsidR="008259A4" w:rsidRPr="00A64D95">
        <w:rPr>
          <w:rFonts w:eastAsia="Cambria"/>
          <w:b/>
          <w:szCs w:val="24"/>
        </w:rPr>
        <w:t xml:space="preserve"> года</w:t>
      </w:r>
      <w:r w:rsidRPr="00A64D95">
        <w:rPr>
          <w:rFonts w:eastAsia="Cambria"/>
          <w:b/>
          <w:szCs w:val="24"/>
        </w:rPr>
        <w:t>»</w:t>
      </w:r>
    </w:p>
    <w:p w14:paraId="496CC456" w14:textId="77777777" w:rsidR="00A64D95" w:rsidRPr="00A64D95" w:rsidRDefault="00A64D95" w:rsidP="008259A4">
      <w:pPr>
        <w:spacing w:after="0" w:line="288" w:lineRule="auto"/>
        <w:jc w:val="both"/>
        <w:rPr>
          <w:rFonts w:eastAsia="Cambria"/>
          <w:b/>
          <w:szCs w:val="24"/>
        </w:rPr>
      </w:pPr>
    </w:p>
    <w:p w14:paraId="4D689758" w14:textId="77777777" w:rsidR="00A64D95" w:rsidRPr="00A64D95" w:rsidRDefault="00A64D95" w:rsidP="00A64D95">
      <w:pPr>
        <w:spacing w:after="0" w:line="288" w:lineRule="auto"/>
        <w:jc w:val="both"/>
        <w:rPr>
          <w:rFonts w:eastAsia="Cambria"/>
          <w:b/>
          <w:szCs w:val="24"/>
        </w:rPr>
      </w:pPr>
      <w:r w:rsidRPr="00A64D95">
        <w:rPr>
          <w:rFonts w:eastAsia="Cambria"/>
          <w:b/>
          <w:szCs w:val="24"/>
        </w:rPr>
        <w:t>Общая информация о кандидате</w:t>
      </w:r>
    </w:p>
    <w:p w14:paraId="4082E1D0" w14:textId="77777777" w:rsidR="00A64D95" w:rsidRPr="00A64D95" w:rsidRDefault="00A64D95" w:rsidP="00A64D95">
      <w:pPr>
        <w:numPr>
          <w:ilvl w:val="0"/>
          <w:numId w:val="11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A64D95">
        <w:rPr>
          <w:rFonts w:eastAsia="Cambria"/>
          <w:szCs w:val="24"/>
        </w:rPr>
        <w:t>Название научного кружка</w:t>
      </w:r>
    </w:p>
    <w:p w14:paraId="781DB00A" w14:textId="77777777" w:rsidR="00A64D95" w:rsidRPr="00A64D95" w:rsidRDefault="00A64D95" w:rsidP="00A64D95">
      <w:pPr>
        <w:numPr>
          <w:ilvl w:val="0"/>
          <w:numId w:val="11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A64D95">
        <w:rPr>
          <w:rFonts w:eastAsia="Cambria"/>
          <w:szCs w:val="24"/>
        </w:rPr>
        <w:t>Руководитель кружка (из числа сотрудников)</w:t>
      </w:r>
    </w:p>
    <w:p w14:paraId="25F77AC7" w14:textId="77777777" w:rsidR="00A64D95" w:rsidRPr="00A64D95" w:rsidRDefault="00A64D95" w:rsidP="00A64D95">
      <w:pPr>
        <w:numPr>
          <w:ilvl w:val="0"/>
          <w:numId w:val="11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A64D95">
        <w:rPr>
          <w:rFonts w:eastAsia="Cambria"/>
          <w:szCs w:val="24"/>
        </w:rPr>
        <w:t>Председатель кружка (из числа обучающихся)</w:t>
      </w:r>
    </w:p>
    <w:p w14:paraId="222DE39C" w14:textId="77777777" w:rsidR="00A64D95" w:rsidRPr="00A64D95" w:rsidRDefault="00A64D95" w:rsidP="00A64D95">
      <w:pPr>
        <w:numPr>
          <w:ilvl w:val="0"/>
          <w:numId w:val="11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A64D95">
        <w:rPr>
          <w:rFonts w:eastAsia="Cambria"/>
          <w:szCs w:val="24"/>
        </w:rPr>
        <w:t xml:space="preserve">Контактная информация руководителя (телефон, </w:t>
      </w:r>
      <w:r w:rsidRPr="00A64D95">
        <w:rPr>
          <w:rFonts w:eastAsia="Cambria"/>
          <w:szCs w:val="24"/>
          <w:lang w:val="en-US"/>
        </w:rPr>
        <w:t>email</w:t>
      </w:r>
      <w:r w:rsidRPr="00A64D95">
        <w:rPr>
          <w:rFonts w:eastAsia="Cambria"/>
          <w:szCs w:val="24"/>
        </w:rPr>
        <w:t>)</w:t>
      </w:r>
    </w:p>
    <w:p w14:paraId="55819DCE" w14:textId="77777777" w:rsidR="00A64D95" w:rsidRPr="00A64D95" w:rsidRDefault="00A64D95" w:rsidP="00A64D95">
      <w:pPr>
        <w:numPr>
          <w:ilvl w:val="0"/>
          <w:numId w:val="11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A64D95">
        <w:rPr>
          <w:rFonts w:eastAsia="Cambria"/>
          <w:szCs w:val="24"/>
        </w:rPr>
        <w:t xml:space="preserve">Контактная информация председателя (телефон, </w:t>
      </w:r>
      <w:r w:rsidRPr="00A64D95">
        <w:rPr>
          <w:rFonts w:eastAsia="Cambria"/>
          <w:szCs w:val="24"/>
          <w:lang w:val="en-US"/>
        </w:rPr>
        <w:t>email</w:t>
      </w:r>
      <w:r w:rsidRPr="00A64D95">
        <w:rPr>
          <w:rFonts w:eastAsia="Cambria"/>
          <w:szCs w:val="24"/>
        </w:rPr>
        <w:t>)</w:t>
      </w:r>
    </w:p>
    <w:p w14:paraId="688FC246" w14:textId="77777777" w:rsidR="00A64D95" w:rsidRPr="00A64D95" w:rsidRDefault="00A64D95" w:rsidP="00A64D95">
      <w:pPr>
        <w:numPr>
          <w:ilvl w:val="0"/>
          <w:numId w:val="11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A64D95">
        <w:rPr>
          <w:rFonts w:eastAsia="Cambria"/>
          <w:szCs w:val="24"/>
        </w:rPr>
        <w:t>Ссылка на социальные сети кружка</w:t>
      </w:r>
    </w:p>
    <w:p w14:paraId="6E1CDA7B" w14:textId="77777777" w:rsidR="00A64D95" w:rsidRPr="00A64D95" w:rsidRDefault="00A64D95" w:rsidP="00A64D95">
      <w:pPr>
        <w:spacing w:after="0" w:line="288" w:lineRule="auto"/>
        <w:contextualSpacing/>
        <w:jc w:val="both"/>
        <w:rPr>
          <w:rFonts w:eastAsia="Cambria"/>
          <w:szCs w:val="24"/>
        </w:rPr>
      </w:pPr>
    </w:p>
    <w:p w14:paraId="63F6A5D4" w14:textId="139FFEF6" w:rsidR="00A64D95" w:rsidRPr="00A64D95" w:rsidRDefault="00A64D95" w:rsidP="00A64D95">
      <w:pPr>
        <w:spacing w:after="0" w:line="288" w:lineRule="auto"/>
        <w:jc w:val="both"/>
        <w:rPr>
          <w:rFonts w:eastAsia="Cambria"/>
          <w:szCs w:val="24"/>
        </w:rPr>
      </w:pPr>
      <w:r w:rsidRPr="00A64D95">
        <w:rPr>
          <w:rFonts w:eastAsia="Times New Roman"/>
          <w:b/>
          <w:bCs/>
          <w:szCs w:val="24"/>
        </w:rPr>
        <w:t xml:space="preserve">Описание научной деятельности </w:t>
      </w:r>
      <w:r w:rsidRPr="00A64D95">
        <w:rPr>
          <w:rFonts w:eastAsia="Times New Roman"/>
          <w:i/>
          <w:iCs/>
          <w:color w:val="0070C0"/>
          <w:szCs w:val="24"/>
        </w:rPr>
        <w:t>(</w:t>
      </w:r>
      <w:r w:rsidRPr="00A64D95">
        <w:rPr>
          <w:rFonts w:eastAsia="Cambria"/>
          <w:i/>
          <w:iCs/>
          <w:color w:val="0070C0"/>
          <w:szCs w:val="24"/>
        </w:rPr>
        <w:t>данные подаются за период с 01.09.202</w:t>
      </w:r>
      <w:r>
        <w:rPr>
          <w:rFonts w:eastAsia="Cambria"/>
          <w:i/>
          <w:iCs/>
          <w:color w:val="0070C0"/>
          <w:szCs w:val="24"/>
        </w:rPr>
        <w:t>4</w:t>
      </w:r>
      <w:r w:rsidRPr="00A64D95">
        <w:rPr>
          <w:rFonts w:eastAsia="Cambria"/>
          <w:i/>
          <w:iCs/>
          <w:color w:val="0070C0"/>
          <w:szCs w:val="24"/>
        </w:rPr>
        <w:t xml:space="preserve"> – 01.09.202</w:t>
      </w:r>
      <w:r>
        <w:rPr>
          <w:rFonts w:eastAsia="Cambria"/>
          <w:i/>
          <w:iCs/>
          <w:color w:val="0070C0"/>
          <w:szCs w:val="24"/>
        </w:rPr>
        <w:t>5 </w:t>
      </w:r>
      <w:r w:rsidRPr="00A64D95">
        <w:rPr>
          <w:rFonts w:eastAsia="Cambria"/>
          <w:i/>
          <w:iCs/>
          <w:color w:val="0070C0"/>
          <w:szCs w:val="24"/>
        </w:rPr>
        <w:t>гг.)</w:t>
      </w:r>
    </w:p>
    <w:p w14:paraId="0844ADAE" w14:textId="77777777" w:rsidR="00A64D95" w:rsidRPr="00A64D95" w:rsidRDefault="00A64D95" w:rsidP="00A64D95">
      <w:pPr>
        <w:spacing w:after="0" w:line="288" w:lineRule="auto"/>
        <w:jc w:val="both"/>
        <w:rPr>
          <w:rFonts w:eastAsia="Cambria"/>
          <w:szCs w:val="24"/>
        </w:rPr>
      </w:pPr>
      <w:r w:rsidRPr="00A64D95">
        <w:rPr>
          <w:rFonts w:eastAsia="Cambria"/>
          <w:szCs w:val="24"/>
        </w:rPr>
        <w:t>1. Представленность научного кружка в научных мероприятиях</w:t>
      </w:r>
    </w:p>
    <w:p w14:paraId="4DC7A2C2" w14:textId="77777777" w:rsidR="00A64D95" w:rsidRPr="00A64D95" w:rsidRDefault="00A64D95" w:rsidP="00A64D95">
      <w:pPr>
        <w:spacing w:after="0" w:line="288" w:lineRule="auto"/>
        <w:jc w:val="both"/>
        <w:rPr>
          <w:rFonts w:eastAsia="Cambria"/>
          <w:szCs w:val="24"/>
        </w:rPr>
      </w:pPr>
      <w:r w:rsidRPr="00A64D95">
        <w:rPr>
          <w:rFonts w:eastAsia="Cambria"/>
          <w:szCs w:val="24"/>
        </w:rPr>
        <w:t>2. Наличие, название и содержание научного проекта</w:t>
      </w:r>
    </w:p>
    <w:p w14:paraId="7EBBCF4E" w14:textId="784A6D5E" w:rsidR="00A64D95" w:rsidRPr="00A64D95" w:rsidRDefault="00A64D95" w:rsidP="00A64D95">
      <w:pPr>
        <w:spacing w:after="0" w:line="288" w:lineRule="auto"/>
        <w:jc w:val="both"/>
        <w:rPr>
          <w:rFonts w:eastAsia="Cambria"/>
          <w:szCs w:val="24"/>
        </w:rPr>
      </w:pPr>
      <w:r w:rsidRPr="00A64D95">
        <w:rPr>
          <w:rFonts w:eastAsia="Cambria"/>
          <w:szCs w:val="24"/>
        </w:rPr>
        <w:t>3. Кол</w:t>
      </w:r>
      <w:r>
        <w:rPr>
          <w:rFonts w:eastAsia="Cambria"/>
          <w:szCs w:val="24"/>
        </w:rPr>
        <w:t>ичест</w:t>
      </w:r>
      <w:r w:rsidRPr="00A64D95">
        <w:rPr>
          <w:rFonts w:eastAsia="Cambria"/>
          <w:szCs w:val="24"/>
        </w:rPr>
        <w:t>во участников кружка</w:t>
      </w:r>
    </w:p>
    <w:p w14:paraId="060CD395" w14:textId="77777777" w:rsidR="00A64D95" w:rsidRPr="00A64D95" w:rsidRDefault="00A64D95" w:rsidP="00A64D95">
      <w:pPr>
        <w:spacing w:after="0" w:line="288" w:lineRule="auto"/>
        <w:jc w:val="both"/>
        <w:rPr>
          <w:rFonts w:eastAsia="Cambria"/>
          <w:szCs w:val="24"/>
        </w:rPr>
      </w:pPr>
      <w:r w:rsidRPr="00A64D95">
        <w:rPr>
          <w:rFonts w:eastAsia="Cambria"/>
          <w:szCs w:val="24"/>
        </w:rPr>
        <w:t>4. Регулярность публикаций в социальных сетях</w:t>
      </w:r>
    </w:p>
    <w:p w14:paraId="351DB280" w14:textId="77777777" w:rsidR="00A64D95" w:rsidRPr="00A64D95" w:rsidRDefault="00A64D95" w:rsidP="00A64D95">
      <w:pPr>
        <w:spacing w:after="0" w:line="288" w:lineRule="auto"/>
        <w:jc w:val="both"/>
        <w:rPr>
          <w:rFonts w:eastAsia="Cambria"/>
          <w:szCs w:val="24"/>
        </w:rPr>
      </w:pPr>
      <w:r w:rsidRPr="00A64D95">
        <w:rPr>
          <w:rFonts w:eastAsia="Cambria"/>
          <w:szCs w:val="24"/>
        </w:rPr>
        <w:t>5. Регулярность работы кружка</w:t>
      </w:r>
    </w:p>
    <w:p w14:paraId="4F55BB41" w14:textId="77777777" w:rsidR="00A64D95" w:rsidRPr="00A64D95" w:rsidRDefault="00A64D95" w:rsidP="00A64D95">
      <w:pPr>
        <w:spacing w:after="0" w:line="288" w:lineRule="auto"/>
        <w:jc w:val="both"/>
        <w:rPr>
          <w:rFonts w:eastAsia="Cambria"/>
          <w:szCs w:val="24"/>
        </w:rPr>
      </w:pPr>
      <w:r w:rsidRPr="00A64D95">
        <w:rPr>
          <w:rFonts w:eastAsia="Cambria"/>
          <w:szCs w:val="24"/>
        </w:rPr>
        <w:t>6. Научно-просветительская деятельность кружка</w:t>
      </w:r>
    </w:p>
    <w:p w14:paraId="2B1DAB42" w14:textId="79BFC800" w:rsidR="00A64D95" w:rsidRPr="00A64D95" w:rsidRDefault="00A64D95" w:rsidP="00A64D95">
      <w:pPr>
        <w:spacing w:after="0" w:line="288" w:lineRule="auto"/>
        <w:jc w:val="both"/>
        <w:rPr>
          <w:rFonts w:eastAsia="Times New Roman"/>
          <w:bCs/>
          <w:color w:val="000000"/>
          <w:szCs w:val="24"/>
          <w:lang w:eastAsia="ru-RU"/>
        </w:rPr>
      </w:pPr>
    </w:p>
    <w:sectPr w:rsidR="00A64D95" w:rsidRPr="00A64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F25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756D8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5640C5"/>
    <w:multiLevelType w:val="hybridMultilevel"/>
    <w:tmpl w:val="D81C241A"/>
    <w:lvl w:ilvl="0" w:tplc="FFFFFFFF">
      <w:start w:val="1"/>
      <w:numFmt w:val="decimal"/>
      <w:suff w:val="space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26209"/>
    <w:multiLevelType w:val="hybridMultilevel"/>
    <w:tmpl w:val="779C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720BB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B37C6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443EE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E61A0"/>
    <w:multiLevelType w:val="hybridMultilevel"/>
    <w:tmpl w:val="07A0C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208C4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D5512"/>
    <w:multiLevelType w:val="hybridMultilevel"/>
    <w:tmpl w:val="A258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32B4B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45"/>
    <w:rsid w:val="00171827"/>
    <w:rsid w:val="001E69D0"/>
    <w:rsid w:val="00375E47"/>
    <w:rsid w:val="008259A4"/>
    <w:rsid w:val="0084653E"/>
    <w:rsid w:val="00A34623"/>
    <w:rsid w:val="00A64D95"/>
    <w:rsid w:val="00C21445"/>
    <w:rsid w:val="00D27F31"/>
    <w:rsid w:val="00F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1D83"/>
  <w15:chartTrackingRefBased/>
  <w15:docId w15:val="{E55D7DE1-4482-4D39-8BE5-B6B635B2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1E69D0"/>
    <w:pPr>
      <w:keepNext/>
      <w:keepLines/>
      <w:spacing w:before="240" w:after="0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E69D0"/>
    <w:pPr>
      <w:keepNext/>
      <w:keepLines/>
      <w:spacing w:before="160" w:after="120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E69D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69D0"/>
    <w:rPr>
      <w:rFonts w:eastAsiaTheme="majorEastAsia" w:cstheme="majorBidi"/>
      <w:szCs w:val="26"/>
    </w:rPr>
  </w:style>
  <w:style w:type="character" w:customStyle="1" w:styleId="10">
    <w:name w:val="Заголовок 1 Знак"/>
    <w:basedOn w:val="a0"/>
    <w:link w:val="1"/>
    <w:uiPriority w:val="9"/>
    <w:rsid w:val="001E69D0"/>
    <w:rPr>
      <w:rFonts w:eastAsiaTheme="majorEastAsia" w:cstheme="majorBidi"/>
      <w:b/>
      <w:caps/>
      <w:szCs w:val="32"/>
    </w:rPr>
  </w:style>
  <w:style w:type="character" w:customStyle="1" w:styleId="30">
    <w:name w:val="Заголовок 3 Знак"/>
    <w:basedOn w:val="a0"/>
    <w:link w:val="3"/>
    <w:uiPriority w:val="9"/>
    <w:rsid w:val="001E69D0"/>
    <w:rPr>
      <w:rFonts w:eastAsiaTheme="majorEastAsia" w:cstheme="majorBidi"/>
      <w:b/>
      <w:szCs w:val="24"/>
    </w:rPr>
  </w:style>
  <w:style w:type="paragraph" w:customStyle="1" w:styleId="Default">
    <w:name w:val="Default"/>
    <w:rsid w:val="00A64D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prutko</dc:creator>
  <cp:keywords/>
  <dc:description/>
  <cp:lastModifiedBy>prutko</cp:lastModifiedBy>
  <cp:revision>2</cp:revision>
  <dcterms:created xsi:type="dcterms:W3CDTF">2025-11-20T15:06:00Z</dcterms:created>
  <dcterms:modified xsi:type="dcterms:W3CDTF">2025-11-20T15:06:00Z</dcterms:modified>
</cp:coreProperties>
</file>